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39B4" w14:textId="77777777" w:rsidR="00536C4F" w:rsidRPr="00536C4F" w:rsidRDefault="00536C4F" w:rsidP="00536C4F">
      <w:pPr>
        <w:jc w:val="center"/>
        <w:rPr>
          <w:b/>
          <w:bCs/>
          <w:color w:val="77206D" w:themeColor="accent5" w:themeShade="BF"/>
          <w:sz w:val="28"/>
          <w:szCs w:val="28"/>
        </w:rPr>
      </w:pPr>
      <w:r w:rsidRPr="00536C4F">
        <w:rPr>
          <w:b/>
          <w:bCs/>
          <w:color w:val="77206D" w:themeColor="accent5" w:themeShade="BF"/>
          <w:sz w:val="28"/>
          <w:szCs w:val="28"/>
        </w:rPr>
        <w:t>Wir sind eine flexible Grundschule!</w:t>
      </w:r>
    </w:p>
    <w:p w14:paraId="312F1E80" w14:textId="77777777" w:rsidR="00536C4F" w:rsidRDefault="00536C4F" w:rsidP="00C5222B">
      <w:pPr>
        <w:rPr>
          <w:b/>
          <w:bCs/>
        </w:rPr>
      </w:pPr>
    </w:p>
    <w:p w14:paraId="63F8A0DE" w14:textId="4FBD6DEE" w:rsidR="00C5222B" w:rsidRPr="00C5222B" w:rsidRDefault="00C5222B" w:rsidP="00C5222B">
      <w:pPr>
        <w:rPr>
          <w:b/>
          <w:bCs/>
        </w:rPr>
      </w:pPr>
      <w:r w:rsidRPr="00C5222B">
        <w:rPr>
          <w:b/>
          <w:bCs/>
        </w:rPr>
        <w:t>Was ist eine Flex-Klasse?</w:t>
      </w:r>
    </w:p>
    <w:p w14:paraId="54404348" w14:textId="77777777" w:rsidR="00C5222B" w:rsidRPr="00C5222B" w:rsidRDefault="00C5222B" w:rsidP="00C5222B">
      <w:r w:rsidRPr="00C5222B">
        <w:t>Eine Flex-Klasse ist eine besondere Klasse an der Grundschule in Bayern.</w:t>
      </w:r>
      <w:r w:rsidRPr="00C5222B">
        <w:br/>
        <w:t xml:space="preserve">In dieser Klasse lernen Kinder aus der 1. und 2. Klasse </w:t>
      </w:r>
      <w:r w:rsidRPr="00C5222B">
        <w:rPr>
          <w:b/>
          <w:bCs/>
        </w:rPr>
        <w:t>gemeinsam</w:t>
      </w:r>
      <w:r w:rsidRPr="00C5222B">
        <w:t>.</w:t>
      </w:r>
    </w:p>
    <w:p w14:paraId="40620ACE" w14:textId="77777777" w:rsidR="00C5222B" w:rsidRPr="00C5222B" w:rsidRDefault="00C5222B" w:rsidP="00C5222B">
      <w:r w:rsidRPr="00C5222B">
        <w:t xml:space="preserve">Jedes Kind darf in der Flex-Klasse </w:t>
      </w:r>
      <w:r w:rsidRPr="00C5222B">
        <w:rPr>
          <w:b/>
          <w:bCs/>
        </w:rPr>
        <w:t>so lange bleiben, wie es braucht</w:t>
      </w:r>
      <w:r w:rsidRPr="00C5222B">
        <w:t>:</w:t>
      </w:r>
    </w:p>
    <w:p w14:paraId="0C455F06" w14:textId="77777777" w:rsidR="00C5222B" w:rsidRPr="00C5222B" w:rsidRDefault="00C5222B" w:rsidP="00C5222B">
      <w:pPr>
        <w:numPr>
          <w:ilvl w:val="0"/>
          <w:numId w:val="2"/>
        </w:numPr>
      </w:pPr>
      <w:r w:rsidRPr="00C5222B">
        <w:rPr>
          <w:b/>
          <w:bCs/>
        </w:rPr>
        <w:t>mindestens 1 Jahr</w:t>
      </w:r>
      <w:r w:rsidRPr="00C5222B">
        <w:t>,</w:t>
      </w:r>
    </w:p>
    <w:p w14:paraId="5C5B2904" w14:textId="77777777" w:rsidR="00C5222B" w:rsidRPr="00C5222B" w:rsidRDefault="00C5222B" w:rsidP="00C5222B">
      <w:pPr>
        <w:numPr>
          <w:ilvl w:val="0"/>
          <w:numId w:val="2"/>
        </w:numPr>
      </w:pPr>
      <w:r w:rsidRPr="00C5222B">
        <w:rPr>
          <w:b/>
          <w:bCs/>
        </w:rPr>
        <w:t>höchstens 3 Jahre</w:t>
      </w:r>
      <w:r w:rsidRPr="00C5222B">
        <w:t>.</w:t>
      </w:r>
    </w:p>
    <w:p w14:paraId="3041755E" w14:textId="77777777" w:rsidR="00C5222B" w:rsidRPr="00C5222B" w:rsidRDefault="00C5222B" w:rsidP="00C5222B">
      <w:r w:rsidRPr="00C5222B">
        <w:t>Schnelle Kinder dürfen früher in die 3. Klasse gehen.</w:t>
      </w:r>
      <w:r w:rsidRPr="00C5222B">
        <w:br/>
        <w:t>Kinder, die mehr Zeit brauchen, dürfen länger in der Klasse bleiben.</w:t>
      </w:r>
      <w:r w:rsidRPr="00C5222B">
        <w:br/>
      </w:r>
      <w:r w:rsidRPr="00C5222B">
        <w:rPr>
          <w:b/>
          <w:bCs/>
        </w:rPr>
        <w:t>Niemand bleibt sitzen.</w:t>
      </w:r>
    </w:p>
    <w:p w14:paraId="70FFBC56" w14:textId="77777777" w:rsidR="00C5222B" w:rsidRPr="00C5222B" w:rsidRDefault="00C5222B" w:rsidP="00C5222B">
      <w:pPr>
        <w:rPr>
          <w:b/>
          <w:bCs/>
        </w:rPr>
      </w:pPr>
      <w:r w:rsidRPr="00C5222B">
        <w:rPr>
          <w:b/>
          <w:bCs/>
        </w:rPr>
        <w:t>Wie wird gelernt?</w:t>
      </w:r>
    </w:p>
    <w:p w14:paraId="1DE91BBE" w14:textId="77777777" w:rsidR="00C5222B" w:rsidRPr="00C5222B" w:rsidRDefault="00C5222B" w:rsidP="00C5222B">
      <w:r w:rsidRPr="00C5222B">
        <w:t xml:space="preserve">In der Flex-Klasse lernen die Kinder oft </w:t>
      </w:r>
      <w:r w:rsidRPr="00C5222B">
        <w:rPr>
          <w:b/>
          <w:bCs/>
        </w:rPr>
        <w:t>selbstständig</w:t>
      </w:r>
      <w:r w:rsidRPr="00C5222B">
        <w:t>.</w:t>
      </w:r>
      <w:r w:rsidRPr="00C5222B">
        <w:br/>
        <w:t>Sie arbeiten zum Beispiel mit Wochenplänen oder in kleinen Gruppen.</w:t>
      </w:r>
    </w:p>
    <w:p w14:paraId="12D9FC1A" w14:textId="77777777" w:rsidR="00C5222B" w:rsidRPr="00C5222B" w:rsidRDefault="00C5222B" w:rsidP="00C5222B">
      <w:r w:rsidRPr="00C5222B">
        <w:t>Ältere Kinder helfen oft den Jüngeren.</w:t>
      </w:r>
      <w:r w:rsidRPr="00C5222B">
        <w:br/>
        <w:t xml:space="preserve">So lernen alle auch, </w:t>
      </w:r>
      <w:r w:rsidRPr="00C5222B">
        <w:rPr>
          <w:b/>
          <w:bCs/>
        </w:rPr>
        <w:t>miteinander gut umzugehen</w:t>
      </w:r>
      <w:r w:rsidRPr="00C5222B">
        <w:t>.</w:t>
      </w:r>
    </w:p>
    <w:p w14:paraId="4FA92E23" w14:textId="77777777" w:rsidR="00C5222B" w:rsidRPr="00C5222B" w:rsidRDefault="00C5222B" w:rsidP="00C5222B">
      <w:r w:rsidRPr="00C5222B">
        <w:t xml:space="preserve">Statt Noten gibt es </w:t>
      </w:r>
      <w:r w:rsidRPr="00C5222B">
        <w:rPr>
          <w:b/>
          <w:bCs/>
        </w:rPr>
        <w:t>Gespräche über das Lernen</w:t>
      </w:r>
      <w:r w:rsidRPr="00C5222B">
        <w:t>.</w:t>
      </w:r>
      <w:r w:rsidRPr="00C5222B">
        <w:br/>
        <w:t>Dabei sprechen Lehrkräfte, Kinder und Eltern darüber, was das Kind schon gut kann – und was es noch lernen möchte.</w:t>
      </w:r>
    </w:p>
    <w:p w14:paraId="65CDA6B8" w14:textId="77777777" w:rsidR="00C5222B" w:rsidRPr="00C5222B" w:rsidRDefault="00C5222B" w:rsidP="00C5222B">
      <w:pPr>
        <w:rPr>
          <w:b/>
          <w:bCs/>
        </w:rPr>
      </w:pPr>
      <w:r w:rsidRPr="00C5222B">
        <w:rPr>
          <w:b/>
          <w:bCs/>
        </w:rPr>
        <w:t>Warum gibt es Flex-Klassen?</w:t>
      </w:r>
    </w:p>
    <w:p w14:paraId="1D81DD27" w14:textId="77777777" w:rsidR="00C5222B" w:rsidRPr="00C5222B" w:rsidRDefault="00C5222B" w:rsidP="00C5222B">
      <w:r w:rsidRPr="00C5222B">
        <w:t xml:space="preserve">Kinder lernen </w:t>
      </w:r>
      <w:r w:rsidRPr="00C5222B">
        <w:rPr>
          <w:b/>
          <w:bCs/>
        </w:rPr>
        <w:t>unterschiedlich schnell</w:t>
      </w:r>
      <w:r w:rsidRPr="00C5222B">
        <w:t>.</w:t>
      </w:r>
      <w:r w:rsidRPr="00C5222B">
        <w:br/>
        <w:t>Manche können schon lesen oder rechnen.</w:t>
      </w:r>
      <w:r w:rsidRPr="00C5222B">
        <w:br/>
        <w:t>Andere brauchen noch Hilfe oder Zeit zum Ankommen in der Schule.</w:t>
      </w:r>
    </w:p>
    <w:p w14:paraId="1A0DE1C2" w14:textId="77777777" w:rsidR="00C5222B" w:rsidRPr="00C5222B" w:rsidRDefault="00C5222B" w:rsidP="00C5222B">
      <w:r w:rsidRPr="00C5222B">
        <w:t>Die Flex-Klasse passt sich dem Kind an – nicht andersherum.</w:t>
      </w:r>
      <w:r w:rsidRPr="00C5222B">
        <w:br/>
        <w:t xml:space="preserve">Jedes Kind bekommt </w:t>
      </w:r>
      <w:r w:rsidRPr="00C5222B">
        <w:rPr>
          <w:b/>
          <w:bCs/>
        </w:rPr>
        <w:t>die Unterstützung, die es braucht</w:t>
      </w:r>
      <w:r w:rsidRPr="00C5222B">
        <w:t>.</w:t>
      </w:r>
    </w:p>
    <w:p w14:paraId="34B840FF" w14:textId="77777777" w:rsidR="00C5222B" w:rsidRPr="00C5222B" w:rsidRDefault="00C5222B" w:rsidP="00C5222B">
      <w:pPr>
        <w:rPr>
          <w:b/>
          <w:bCs/>
        </w:rPr>
      </w:pPr>
      <w:r w:rsidRPr="00C5222B">
        <w:rPr>
          <w:b/>
          <w:bCs/>
        </w:rPr>
        <w:t>Fazit</w:t>
      </w:r>
    </w:p>
    <w:p w14:paraId="1BA23C96" w14:textId="77777777" w:rsidR="00C5222B" w:rsidRPr="00C5222B" w:rsidRDefault="00C5222B" w:rsidP="00C5222B">
      <w:r w:rsidRPr="00C5222B">
        <w:t>Flex-Klassen helfen Kindern, gut in der Schule anzukommen.</w:t>
      </w:r>
      <w:r w:rsidRPr="00C5222B">
        <w:br/>
        <w:t>Jedes Kind darf in seinem eigenen Tempo lernen.</w:t>
      </w:r>
      <w:r w:rsidRPr="00C5222B">
        <w:br/>
        <w:t xml:space="preserve">Das macht den Schulstart </w:t>
      </w:r>
      <w:r w:rsidRPr="00C5222B">
        <w:rPr>
          <w:b/>
          <w:bCs/>
        </w:rPr>
        <w:t>leichter, fröhlicher und gerechter</w:t>
      </w:r>
      <w:r w:rsidRPr="00C5222B">
        <w:t>.</w:t>
      </w:r>
    </w:p>
    <w:p w14:paraId="2F67E264" w14:textId="77777777" w:rsidR="00C5222B" w:rsidRDefault="00C5222B"/>
    <w:sectPr w:rsidR="00C522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004E8"/>
    <w:multiLevelType w:val="multilevel"/>
    <w:tmpl w:val="B45A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E5916"/>
    <w:multiLevelType w:val="multilevel"/>
    <w:tmpl w:val="F80C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07056"/>
    <w:multiLevelType w:val="multilevel"/>
    <w:tmpl w:val="C360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7671F8"/>
    <w:multiLevelType w:val="multilevel"/>
    <w:tmpl w:val="0574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747028">
    <w:abstractNumId w:val="3"/>
  </w:num>
  <w:num w:numId="2" w16cid:durableId="1221749922">
    <w:abstractNumId w:val="0"/>
  </w:num>
  <w:num w:numId="3" w16cid:durableId="312225774">
    <w:abstractNumId w:val="2"/>
  </w:num>
  <w:num w:numId="4" w16cid:durableId="1890259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C7"/>
    <w:rsid w:val="001208E5"/>
    <w:rsid w:val="001B5DD1"/>
    <w:rsid w:val="00536C4F"/>
    <w:rsid w:val="00911031"/>
    <w:rsid w:val="00B363C7"/>
    <w:rsid w:val="00C5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50ED0D"/>
  <w15:chartTrackingRefBased/>
  <w15:docId w15:val="{9A1008A0-F15B-4918-899C-70C0983C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6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6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6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6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6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6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6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6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6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6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6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6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63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63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63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63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63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63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6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6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6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63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63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63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6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63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63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Nußmann Claudia</dc:creator>
  <cp:keywords/>
  <dc:description/>
  <cp:lastModifiedBy>Langsteiner Janina</cp:lastModifiedBy>
  <cp:revision>2</cp:revision>
  <dcterms:created xsi:type="dcterms:W3CDTF">2025-09-08T21:04:00Z</dcterms:created>
  <dcterms:modified xsi:type="dcterms:W3CDTF">2025-09-08T21:04:00Z</dcterms:modified>
</cp:coreProperties>
</file>